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B6B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drawing>
          <wp:inline distT="0" distB="0" distL="0" distR="0">
            <wp:extent cx="828040" cy="829945"/>
            <wp:effectExtent l="0" t="0" r="0" b="0"/>
            <wp:docPr id="1" name="Picture 1" descr="https://www.iiserb.ac.in/assets/images/logo/204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iiserb.ac.in/assets/images/logo/204x2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B0E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Indian Institute of Science Education &amp; Research Bhopal</w:t>
      </w:r>
    </w:p>
    <w:p w14:paraId="3722544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Bhopal By-Pass Road, Bhauri, Bhopal-462066, M.P., India</w:t>
      </w:r>
    </w:p>
    <w:p w14:paraId="3B0916DE">
      <w:pPr>
        <w:jc w:val="center"/>
        <w:rPr>
          <w:rFonts w:ascii="Times New Roman" w:hAnsi="Times New Roman" w:cs="Times New Roman"/>
          <w:bCs/>
          <w:sz w:val="2"/>
          <w:szCs w:val="2"/>
        </w:rPr>
      </w:pPr>
    </w:p>
    <w:p w14:paraId="327A5E2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C79C6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Advertisement for the position of </w:t>
      </w:r>
      <w:bookmarkStart w:id="0" w:name="_Hlk133247118"/>
      <w:r>
        <w:rPr>
          <w:rFonts w:ascii="Times New Roman" w:hAnsi="Times New Roman" w:cs="Times New Roman"/>
          <w:b/>
          <w:sz w:val="27"/>
          <w:szCs w:val="27"/>
        </w:rPr>
        <w:t>Scientific Administrative Assistance/ Field Worker</w:t>
      </w:r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 within the Ministry of Science and Technology, Department of Science and Technology Funded research project.</w:t>
      </w:r>
    </w:p>
    <w:p w14:paraId="4BE2E286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A19020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Applications are invited from motivated individuals for Scientific Administrative Assistance/ Field Worker in Dept. of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Earth and Environmental Science </w:t>
      </w:r>
      <w:r>
        <w:rPr>
          <w:rFonts w:ascii="Times New Roman" w:hAnsi="Times New Roman" w:cs="Times New Roman"/>
          <w:sz w:val="23"/>
          <w:szCs w:val="23"/>
        </w:rPr>
        <w:t xml:space="preserve">under the supervision of Dr. Jyotirmoy Mallik within </w:t>
      </w:r>
      <w:r>
        <w:rPr>
          <w:rFonts w:ascii="Times New Roman" w:hAnsi="Times New Roman" w:cs="Times New Roman"/>
          <w:b/>
          <w:bCs/>
          <w:sz w:val="23"/>
          <w:szCs w:val="23"/>
        </w:rPr>
        <w:t>DST</w:t>
      </w:r>
      <w:r>
        <w:rPr>
          <w:rFonts w:ascii="Times New Roman" w:hAnsi="Times New Roman" w:cs="Times New Roman"/>
          <w:sz w:val="23"/>
          <w:szCs w:val="23"/>
        </w:rPr>
        <w:t xml:space="preserve"> funded project, as detailed below. </w:t>
      </w:r>
    </w:p>
    <w:p w14:paraId="48C7EC01">
      <w:pPr>
        <w:pStyle w:val="17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Project title: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“Permanent sequestration of gigatons of CO2 in continental margin basalt deposits”                                                                              </w:t>
      </w:r>
      <w:r>
        <w:rPr>
          <w:rFonts w:ascii="Times New Roman" w:hAnsi="Times New Roman" w:cs="Times New Roman"/>
          <w:sz w:val="13"/>
          <w:szCs w:val="13"/>
        </w:rPr>
        <w:t xml:space="preserve">.          </w:t>
      </w:r>
    </w:p>
    <w:p w14:paraId="091371D1">
      <w:pPr>
        <w:pStyle w:val="17"/>
        <w:numPr>
          <w:ilvl w:val="0"/>
          <w:numId w:val="1"/>
        </w:numPr>
        <w:spacing w:after="240" w:line="360" w:lineRule="auto"/>
        <w:ind w:left="425" w:hanging="425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Position:</w:t>
      </w:r>
      <w:r>
        <w:rPr>
          <w:rFonts w:ascii="Times New Roman" w:hAnsi="Times New Roman" w:cs="Times New Roman"/>
          <w:sz w:val="23"/>
          <w:szCs w:val="23"/>
        </w:rPr>
        <w:t xml:space="preserve"> One Scientific Administrative Assistance/ Field Worker</w:t>
      </w:r>
    </w:p>
    <w:p w14:paraId="4A020C8F">
      <w:pPr>
        <w:pStyle w:val="17"/>
        <w:numPr>
          <w:ilvl w:val="0"/>
          <w:numId w:val="1"/>
        </w:numPr>
        <w:spacing w:after="0" w:line="276" w:lineRule="auto"/>
        <w:ind w:left="425" w:hanging="425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Fellowship:</w:t>
      </w:r>
      <w:r>
        <w:rPr>
          <w:rFonts w:ascii="Times New Roman" w:hAnsi="Times New Roman" w:cs="Times New Roman"/>
          <w:sz w:val="23"/>
          <w:szCs w:val="23"/>
        </w:rPr>
        <w:t xml:space="preserve"> Rs. 18,000/- per month + 18 % HRA</w:t>
      </w:r>
    </w:p>
    <w:p w14:paraId="4BA8952D">
      <w:pPr>
        <w:pStyle w:val="17"/>
        <w:spacing w:after="240" w:line="276" w:lineRule="auto"/>
        <w:ind w:left="426"/>
        <w:jc w:val="both"/>
        <w:rPr>
          <w:rFonts w:ascii="Times New Roman" w:hAnsi="Times New Roman" w:cs="Times New Roman"/>
          <w:sz w:val="7"/>
          <w:szCs w:val="7"/>
        </w:rPr>
      </w:pPr>
    </w:p>
    <w:p w14:paraId="643C9FCB">
      <w:pPr>
        <w:pStyle w:val="17"/>
        <w:spacing w:after="0" w:line="276" w:lineRule="auto"/>
        <w:ind w:left="425"/>
        <w:jc w:val="both"/>
        <w:rPr>
          <w:sz w:val="5"/>
          <w:szCs w:val="5"/>
        </w:rPr>
      </w:pPr>
    </w:p>
    <w:p w14:paraId="746DBC06">
      <w:pPr>
        <w:pStyle w:val="17"/>
        <w:spacing w:after="240" w:line="276" w:lineRule="auto"/>
        <w:ind w:left="425"/>
        <w:jc w:val="both"/>
        <w:rPr>
          <w:rFonts w:ascii="Times New Roman" w:hAnsi="Times New Roman" w:cs="Times New Roman"/>
          <w:sz w:val="5"/>
          <w:szCs w:val="5"/>
        </w:rPr>
      </w:pPr>
    </w:p>
    <w:p w14:paraId="494400F1">
      <w:pPr>
        <w:pStyle w:val="17"/>
        <w:numPr>
          <w:ilvl w:val="0"/>
          <w:numId w:val="1"/>
        </w:numPr>
        <w:spacing w:after="240" w:line="360" w:lineRule="auto"/>
        <w:ind w:left="425" w:hanging="425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Essential Requirements: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Graduate degree in any discipline.</w:t>
      </w:r>
    </w:p>
    <w:p w14:paraId="2B604670">
      <w:pPr>
        <w:pStyle w:val="17"/>
        <w:spacing w:after="240" w:line="36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Desirable:</w:t>
      </w:r>
      <w:r>
        <w:rPr>
          <w:rFonts w:ascii="Times New Roman" w:hAnsi="Times New Roman" w:cs="Times New Roman"/>
          <w:sz w:val="23"/>
          <w:szCs w:val="23"/>
        </w:rPr>
        <w:t xml:space="preserve"> B.Sc. in Geology/Geophysics with a keen interest in Structural Geology and Petroleum Geology.</w:t>
      </w:r>
    </w:p>
    <w:p w14:paraId="64424E4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Duration:</w:t>
      </w:r>
      <w:r>
        <w:rPr>
          <w:rFonts w:ascii="Times New Roman" w:hAnsi="Times New Roman" w:cs="Times New Roman"/>
          <w:sz w:val="23"/>
          <w:szCs w:val="23"/>
        </w:rPr>
        <w:t xml:space="preserve"> The initial offer will be for 1 Year which may be extended, based on performance and mutual interest.</w:t>
      </w:r>
    </w:p>
    <w:p w14:paraId="6DCB70B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5"/>
          <w:szCs w:val="5"/>
        </w:rPr>
      </w:pPr>
    </w:p>
    <w:p w14:paraId="4F3D82A2">
      <w:pPr>
        <w:numPr>
          <w:ilvl w:val="0"/>
          <w:numId w:val="1"/>
        </w:numPr>
        <w:spacing w:after="0" w:line="276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3"/>
          <w:szCs w:val="23"/>
          <w:lang w:val="en-I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How to apply:</w:t>
      </w:r>
      <w:r>
        <w:rPr>
          <w:rFonts w:ascii="Times New Roman" w:hAnsi="Times New Roman" w:cs="Times New Roman"/>
          <w:sz w:val="23"/>
          <w:szCs w:val="23"/>
        </w:rPr>
        <w:t xml:space="preserve"> Interested candidates are requested to </w:t>
      </w:r>
      <w:r>
        <w:rPr>
          <w:rFonts w:hint="default" w:ascii="Times New Roman" w:hAnsi="Times New Roman" w:cs="Times New Roman"/>
          <w:sz w:val="23"/>
          <w:szCs w:val="23"/>
          <w:lang w:val="en-IN"/>
        </w:rPr>
        <w:t>fill the google form link attached here.</w:t>
      </w:r>
    </w:p>
    <w:p w14:paraId="3846A821">
      <w:pPr>
        <w:numPr>
          <w:numId w:val="0"/>
        </w:numPr>
        <w:spacing w:after="0" w:line="276" w:lineRule="auto"/>
        <w:ind w:leftChars="0"/>
        <w:jc w:val="both"/>
        <w:rPr>
          <w:rFonts w:hint="default" w:ascii="Times New Roman" w:hAnsi="Times New Roman" w:cs="Times New Roman"/>
          <w:sz w:val="23"/>
          <w:szCs w:val="23"/>
          <w:lang w:val="en-IN"/>
        </w:rPr>
      </w:pPr>
    </w:p>
    <w:p w14:paraId="61F5E801">
      <w:pPr>
        <w:numPr>
          <w:numId w:val="0"/>
        </w:numPr>
        <w:spacing w:after="0" w:line="276" w:lineRule="auto"/>
        <w:ind w:leftChars="0"/>
        <w:jc w:val="both"/>
        <w:rPr>
          <w:rFonts w:hint="default" w:ascii="Times New Roman" w:hAnsi="Times New Roman"/>
          <w:sz w:val="23"/>
          <w:szCs w:val="23"/>
          <w:lang w:val="en-IN"/>
        </w:rPr>
      </w:pPr>
      <w:r>
        <w:rPr>
          <w:rFonts w:hint="default" w:ascii="Times New Roman" w:hAnsi="Times New Roman" w:cs="Times New Roman"/>
          <w:sz w:val="23"/>
          <w:szCs w:val="23"/>
          <w:lang w:val="en-IN"/>
        </w:rPr>
        <w:t xml:space="preserve">       </w:t>
      </w:r>
      <w:r>
        <w:rPr>
          <w:rFonts w:hint="default" w:ascii="Times New Roman" w:hAnsi="Times New Roman"/>
          <w:sz w:val="23"/>
          <w:szCs w:val="23"/>
          <w:lang w:val="en-IN"/>
        </w:rPr>
        <w:fldChar w:fldCharType="begin"/>
      </w:r>
      <w:r>
        <w:rPr>
          <w:rFonts w:hint="default" w:ascii="Times New Roman" w:hAnsi="Times New Roman"/>
          <w:sz w:val="23"/>
          <w:szCs w:val="23"/>
          <w:lang w:val="en-IN"/>
        </w:rPr>
        <w:instrText xml:space="preserve"> HYPERLINK "https://forms.gle/1eSGH17ixFJgGbDs7" </w:instrText>
      </w:r>
      <w:r>
        <w:rPr>
          <w:rFonts w:hint="default" w:ascii="Times New Roman" w:hAnsi="Times New Roman"/>
          <w:sz w:val="23"/>
          <w:szCs w:val="23"/>
          <w:lang w:val="en-IN"/>
        </w:rPr>
        <w:fldChar w:fldCharType="separate"/>
      </w:r>
      <w:r>
        <w:rPr>
          <w:rStyle w:val="7"/>
          <w:rFonts w:hint="default" w:ascii="Times New Roman" w:hAnsi="Times New Roman"/>
          <w:sz w:val="23"/>
          <w:szCs w:val="23"/>
          <w:lang w:val="en-IN"/>
        </w:rPr>
        <w:t>https://forms.gle/1eSGH17ixFJg</w:t>
      </w:r>
      <w:bookmarkStart w:id="1" w:name="_GoBack"/>
      <w:bookmarkEnd w:id="1"/>
      <w:r>
        <w:rPr>
          <w:rStyle w:val="7"/>
          <w:rFonts w:hint="default" w:ascii="Times New Roman" w:hAnsi="Times New Roman"/>
          <w:sz w:val="23"/>
          <w:szCs w:val="23"/>
          <w:lang w:val="en-IN"/>
        </w:rPr>
        <w:t>GbDs7</w:t>
      </w:r>
      <w:r>
        <w:rPr>
          <w:rFonts w:hint="default" w:ascii="Times New Roman" w:hAnsi="Times New Roman"/>
          <w:sz w:val="23"/>
          <w:szCs w:val="23"/>
          <w:lang w:val="en-IN"/>
        </w:rPr>
        <w:fldChar w:fldCharType="end"/>
      </w:r>
      <w:r>
        <w:rPr>
          <w:rFonts w:hint="default" w:ascii="Times New Roman" w:hAnsi="Times New Roman"/>
          <w:sz w:val="23"/>
          <w:szCs w:val="23"/>
          <w:lang w:val="en-IN"/>
        </w:rPr>
        <w:t>.</w:t>
      </w:r>
    </w:p>
    <w:p w14:paraId="416665F7">
      <w:pPr>
        <w:numPr>
          <w:numId w:val="0"/>
        </w:numPr>
        <w:spacing w:after="0" w:line="276" w:lineRule="auto"/>
        <w:ind w:leftChars="0"/>
        <w:jc w:val="both"/>
        <w:rPr>
          <w:rFonts w:hint="default" w:ascii="Times New Roman" w:hAnsi="Times New Roman" w:cs="Times New Roman"/>
          <w:sz w:val="23"/>
          <w:szCs w:val="23"/>
          <w:lang w:val="en-IN"/>
        </w:rPr>
      </w:pPr>
      <w:r>
        <w:rPr>
          <w:rFonts w:hint="default" w:ascii="Times New Roman" w:hAnsi="Times New Roman"/>
          <w:sz w:val="23"/>
          <w:szCs w:val="23"/>
          <w:lang w:val="en-IN"/>
        </w:rPr>
        <w:t xml:space="preserve"> </w:t>
      </w:r>
    </w:p>
    <w:p w14:paraId="3AB65984">
      <w:pPr>
        <w:numPr>
          <w:ilvl w:val="0"/>
          <w:numId w:val="2"/>
        </w:numPr>
        <w:spacing w:after="240" w:line="276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Last date of application: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hint="default" w:ascii="Times New Roman" w:hAnsi="Times New Roman" w:cs="Times New Roman"/>
          <w:sz w:val="23"/>
          <w:szCs w:val="23"/>
          <w:lang w:val="en-US"/>
        </w:rPr>
        <w:t>2</w:t>
      </w:r>
      <w:r>
        <w:rPr>
          <w:rFonts w:hint="default" w:ascii="Times New Roman" w:hAnsi="Times New Roman" w:cs="Times New Roman"/>
          <w:sz w:val="23"/>
          <w:szCs w:val="23"/>
          <w:lang w:val="en-IN"/>
        </w:rPr>
        <w:t>5</w:t>
      </w:r>
      <w:r>
        <w:rPr>
          <w:rFonts w:hint="default" w:ascii="Times New Roman" w:hAnsi="Times New Roman" w:cs="Times New Roman"/>
          <w:sz w:val="23"/>
          <w:szCs w:val="23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3"/>
          <w:szCs w:val="23"/>
          <w:lang w:val="en-US"/>
          <w14:textFill>
            <w14:solidFill>
              <w14:schemeClr w14:val="tx1"/>
            </w14:solidFill>
          </w14:textFill>
        </w:rPr>
        <w:t>Dec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, 202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3"/>
          <w:szCs w:val="23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The selected candidates will be expected to join at the earliest. </w:t>
      </w:r>
    </w:p>
    <w:p w14:paraId="076301EE">
      <w:pPr>
        <w:numPr>
          <w:ilvl w:val="0"/>
          <w:numId w:val="2"/>
        </w:numPr>
        <w:spacing w:after="240" w:line="276" w:lineRule="auto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</w:p>
    <w:p w14:paraId="0094E424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Contact Details: </w:t>
      </w:r>
    </w:p>
    <w:p w14:paraId="6B00DB9E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Dr. Jyotirmoy Mallik, </w:t>
      </w:r>
    </w:p>
    <w:p w14:paraId="1AF6327D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Associate Professor</w:t>
      </w:r>
    </w:p>
    <w:p w14:paraId="71FBAE9D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Department of Earth and Environmental Science, </w:t>
      </w:r>
    </w:p>
    <w:p w14:paraId="5F66A8A1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Indian Institute of Science Education and Research (IISER) Bhopal,</w:t>
      </w:r>
    </w:p>
    <w:p w14:paraId="00602267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Bhopal Bypass Road, Bhauri </w:t>
      </w:r>
    </w:p>
    <w:p w14:paraId="38B10C66">
      <w:pPr>
        <w:spacing w:after="0" w:line="276" w:lineRule="auto"/>
        <w:ind w:left="720" w:firstLine="720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Bhopal - 462066, MP, India, Email: </w:t>
      </w:r>
      <w:r>
        <w:fldChar w:fldCharType="begin"/>
      </w:r>
      <w:r>
        <w:instrText xml:space="preserve"> HYPERLINK "mailto:jmallik@iiserb.ac.in"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3"/>
          <w:szCs w:val="23"/>
        </w:rPr>
        <w:t>jmallik@iiserb.ac.in</w:t>
      </w:r>
      <w:r>
        <w:rPr>
          <w:rStyle w:val="8"/>
          <w:rFonts w:ascii="Times New Roman" w:hAnsi="Times New Roman" w:cs="Times New Roman"/>
          <w:sz w:val="23"/>
          <w:szCs w:val="23"/>
        </w:rPr>
        <w:fldChar w:fldCharType="end"/>
      </w:r>
    </w:p>
    <w:sectPr>
      <w:pgSz w:w="12240" w:h="15840"/>
      <w:pgMar w:top="426" w:right="1440" w:bottom="426" w:left="1440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ESRI AMFM Electric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WenQuanYi Zen Hei Sharp">
    <w:altName w:val="ESRI AMFM Electric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49037"/>
    <w:multiLevelType w:val="singleLevel"/>
    <w:tmpl w:val="1BA49037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24FB57D7"/>
    <w:multiLevelType w:val="multilevel"/>
    <w:tmpl w:val="24FB57D7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6"/>
    <w:rsid w:val="00010B09"/>
    <w:rsid w:val="00073399"/>
    <w:rsid w:val="00081CFB"/>
    <w:rsid w:val="000A7D97"/>
    <w:rsid w:val="000B5271"/>
    <w:rsid w:val="000C0117"/>
    <w:rsid w:val="00227032"/>
    <w:rsid w:val="0024205A"/>
    <w:rsid w:val="00246A9E"/>
    <w:rsid w:val="0027111A"/>
    <w:rsid w:val="002B13BD"/>
    <w:rsid w:val="002F342F"/>
    <w:rsid w:val="00331EA6"/>
    <w:rsid w:val="003C4549"/>
    <w:rsid w:val="003D3229"/>
    <w:rsid w:val="0049786E"/>
    <w:rsid w:val="004D7C2F"/>
    <w:rsid w:val="004E40AC"/>
    <w:rsid w:val="00515BFA"/>
    <w:rsid w:val="005544FE"/>
    <w:rsid w:val="00573E3B"/>
    <w:rsid w:val="005E2A1F"/>
    <w:rsid w:val="00621A7B"/>
    <w:rsid w:val="00641582"/>
    <w:rsid w:val="00672E54"/>
    <w:rsid w:val="0072215D"/>
    <w:rsid w:val="00957054"/>
    <w:rsid w:val="00A43772"/>
    <w:rsid w:val="00B11DBF"/>
    <w:rsid w:val="00B575AD"/>
    <w:rsid w:val="00B64357"/>
    <w:rsid w:val="00B7560B"/>
    <w:rsid w:val="00BD3E5C"/>
    <w:rsid w:val="00C5090A"/>
    <w:rsid w:val="00C9671A"/>
    <w:rsid w:val="00CE6C06"/>
    <w:rsid w:val="00CF5E17"/>
    <w:rsid w:val="00D560CC"/>
    <w:rsid w:val="00D627BE"/>
    <w:rsid w:val="00DA550D"/>
    <w:rsid w:val="00DB14C6"/>
    <w:rsid w:val="00DB6887"/>
    <w:rsid w:val="00DC0BC7"/>
    <w:rsid w:val="00DC0E30"/>
    <w:rsid w:val="00DC515E"/>
    <w:rsid w:val="00DE6998"/>
    <w:rsid w:val="00E7736F"/>
    <w:rsid w:val="00E972DA"/>
    <w:rsid w:val="00ED2335"/>
    <w:rsid w:val="00FB17B9"/>
    <w:rsid w:val="00FD1306"/>
    <w:rsid w:val="096C7FC2"/>
    <w:rsid w:val="4FAF75B1"/>
    <w:rsid w:val="779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7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"/>
    <w:basedOn w:val="5"/>
    <w:uiPriority w:val="0"/>
    <w:rPr>
      <w:rFonts w:cs="Lohit Devanagari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Internet 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ListLabel 1"/>
    <w:qFormat/>
    <w:uiPriority w:val="0"/>
    <w:rPr>
      <w:rFonts w:ascii="Times New Roman" w:hAnsi="Times New Roman" w:cs="Times New Roman"/>
      <w:b/>
      <w:sz w:val="24"/>
      <w:szCs w:val="24"/>
    </w:rPr>
  </w:style>
  <w:style w:type="paragraph" w:customStyle="1" w:styleId="1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customStyle="1" w:styleId="16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1675</Characters>
  <Lines>13</Lines>
  <Paragraphs>3</Paragraphs>
  <TotalTime>139</TotalTime>
  <ScaleCrop>false</ScaleCrop>
  <LinksUpToDate>false</LinksUpToDate>
  <CharactersWithSpaces>1965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2023-02-07T11:07:00Z</dcterms:created>
  <dc:creator>adityamedury</dc:creator>
  <cp:lastModifiedBy>Swatilekha Sarkar</cp:lastModifiedBy>
  <cp:lastPrinted>2023-03-29T10:43:00Z</cp:lastPrinted>
  <dcterms:modified xsi:type="dcterms:W3CDTF">2024-12-12T13:35:17Z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a8e8ff2f1feb47922aa0949b6243c32ee24f1ecb70c2b7f14774e917be0d73fc</vt:lpwstr>
  </property>
  <property fmtid="{D5CDD505-2E9C-101B-9397-08002B2CF9AE}" pid="10" name="KSOProductBuildVer">
    <vt:lpwstr>1033-12.2.0.19307</vt:lpwstr>
  </property>
  <property fmtid="{D5CDD505-2E9C-101B-9397-08002B2CF9AE}" pid="11" name="ICV">
    <vt:lpwstr>17C3039F1AAB4F3CA2596DDA2C285B87_13</vt:lpwstr>
  </property>
</Properties>
</file>