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075F" w14:textId="77777777" w:rsidR="00B63219" w:rsidRDefault="00000000">
      <w:pPr>
        <w:spacing w:line="259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object w:dxaOrig="1061" w:dyaOrig="1041" w14:anchorId="108C9E60">
          <v:rect id="rectole0000000000" o:spid="_x0000_i1025" style="width:52.8pt;height:52.2pt" o:ole="" o:preferrelative="t" stroked="f">
            <v:imagedata r:id="rId5" o:title=""/>
          </v:rect>
          <o:OLEObject Type="Embed" ProgID="StaticMetafile" ShapeID="rectole0000000000" DrawAspect="Content" ObjectID="_1793016499" r:id="rId6"/>
        </w:object>
      </w:r>
      <w:r>
        <w:rPr>
          <w:rFonts w:ascii="Bookman Old Style" w:eastAsia="Bookman Old Style" w:hAnsi="Bookman Old Style" w:cs="Bookman Old Style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32"/>
        </w:rPr>
        <w:t>Indian Institute of Science Education and Research Bhopal</w:t>
      </w:r>
    </w:p>
    <w:p w14:paraId="6BACA984" w14:textId="77777777" w:rsidR="00B63219" w:rsidRDefault="00B6321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9F01D45" w14:textId="77777777" w:rsidR="00B63219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Department of Mathematics</w:t>
      </w:r>
    </w:p>
    <w:p w14:paraId="6B9FC4B1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6B49B854" w14:textId="19CCCBC4" w:rsidR="00B63219" w:rsidRDefault="00E13625" w:rsidP="00E1362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Date</w:t>
      </w:r>
      <w:r>
        <w:rPr>
          <w:rFonts w:ascii="Times New Roman" w:eastAsia="Times New Roman" w:hAnsi="Times New Roman" w:cs="Times New Roman"/>
        </w:rPr>
        <w:t xml:space="preserve">: </w:t>
      </w:r>
      <w:r w:rsidR="0095576D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/1</w:t>
      </w:r>
      <w:r w:rsidR="0095576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/2024</w:t>
      </w:r>
    </w:p>
    <w:p w14:paraId="06315C70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2EB3FA26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Applications are invited for the post of ‘Research Associate’. We are looking for a candidate interested in the area of </w:t>
      </w:r>
      <w:r>
        <w:rPr>
          <w:rFonts w:ascii="Times New Roman" w:eastAsia="Times New Roman" w:hAnsi="Times New Roman" w:cs="Times New Roman"/>
          <w:b/>
        </w:rPr>
        <w:t>Stochastic Analysis and its application to stochastic control theory and related fields.</w:t>
      </w:r>
    </w:p>
    <w:p w14:paraId="499045E4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3ED61D9C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Number of posts</w:t>
      </w:r>
      <w:r>
        <w:rPr>
          <w:rFonts w:ascii="Times New Roman" w:eastAsia="Times New Roman" w:hAnsi="Times New Roman" w:cs="Times New Roman"/>
        </w:rPr>
        <w:t>: 01</w:t>
      </w:r>
    </w:p>
    <w:p w14:paraId="373AC516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64A7A78B" w14:textId="6027F84E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>: One year</w:t>
      </w:r>
      <w:r w:rsidR="00A515E4">
        <w:rPr>
          <w:rFonts w:ascii="Times New Roman" w:eastAsia="Times New Roman" w:hAnsi="Times New Roman" w:cs="Times New Roman"/>
        </w:rPr>
        <w:t xml:space="preserve"> </w:t>
      </w:r>
      <w:bookmarkStart w:id="0" w:name="_Hlk181375037"/>
      <w:r w:rsidR="00A515E4">
        <w:rPr>
          <w:rFonts w:ascii="Bookman Old Style" w:hAnsi="Bookman Old Style"/>
        </w:rPr>
        <w:t>(</w:t>
      </w:r>
      <w:r w:rsidR="000040AE" w:rsidRPr="000040AE">
        <w:rPr>
          <w:rFonts w:ascii="Bookman Old Style" w:hAnsi="Bookman Old Style"/>
        </w:rPr>
        <w:t>extendable for another year, subject to a satisfactory academic performance in the 1st year</w:t>
      </w:r>
      <w:r w:rsidR="00A515E4">
        <w:rPr>
          <w:rFonts w:ascii="Bookman Old Style" w:hAnsi="Bookman Old Style"/>
        </w:rPr>
        <w:t>)</w:t>
      </w:r>
      <w:bookmarkEnd w:id="0"/>
      <w:r>
        <w:rPr>
          <w:rFonts w:ascii="Times New Roman" w:eastAsia="Times New Roman" w:hAnsi="Times New Roman" w:cs="Times New Roman"/>
        </w:rPr>
        <w:t>.</w:t>
      </w:r>
    </w:p>
    <w:p w14:paraId="0ED37570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614CF96A" w14:textId="6616C4E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Salary</w:t>
      </w:r>
      <w:r>
        <w:rPr>
          <w:rFonts w:ascii="Times New Roman" w:eastAsia="Times New Roman" w:hAnsi="Times New Roman" w:cs="Times New Roman"/>
        </w:rPr>
        <w:t xml:space="preserve">: The salary will be as per </w:t>
      </w:r>
      <w:r w:rsidR="006330D8">
        <w:rPr>
          <w:rFonts w:ascii="Times New Roman" w:eastAsia="Times New Roman" w:hAnsi="Times New Roman" w:cs="Times New Roman"/>
        </w:rPr>
        <w:t>the Institute</w:t>
      </w:r>
      <w:r>
        <w:rPr>
          <w:rFonts w:ascii="Times New Roman" w:eastAsia="Times New Roman" w:hAnsi="Times New Roman" w:cs="Times New Roman"/>
        </w:rPr>
        <w:t xml:space="preserve"> norms</w:t>
      </w:r>
      <w:r w:rsidR="00C21F28">
        <w:rPr>
          <w:rFonts w:ascii="Times New Roman" w:eastAsia="Times New Roman" w:hAnsi="Times New Roman" w:cs="Times New Roman"/>
        </w:rPr>
        <w:t xml:space="preserve"> </w:t>
      </w:r>
      <w:r w:rsidR="00C21F28">
        <w:rPr>
          <w:rFonts w:ascii="Bookman Old Style" w:hAnsi="Bookman Old Style"/>
        </w:rPr>
        <w:t>(58,000 – 67000 + HRA)</w:t>
      </w:r>
      <w:r>
        <w:rPr>
          <w:rFonts w:ascii="Times New Roman" w:eastAsia="Times New Roman" w:hAnsi="Times New Roman" w:cs="Times New Roman"/>
        </w:rPr>
        <w:t>.</w:t>
      </w:r>
    </w:p>
    <w:p w14:paraId="61094C65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3CC4A651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Minimum qualifications</w:t>
      </w:r>
      <w:r>
        <w:rPr>
          <w:rFonts w:ascii="Times New Roman" w:eastAsia="Times New Roman" w:hAnsi="Times New Roman" w:cs="Times New Roman"/>
        </w:rPr>
        <w:t xml:space="preserve">: Ph.D. in Mathematics from a recognized university or an Institute with research interests in </w:t>
      </w:r>
      <w:r>
        <w:rPr>
          <w:rFonts w:ascii="Times New Roman" w:eastAsia="Times New Roman" w:hAnsi="Times New Roman" w:cs="Times New Roman"/>
          <w:b/>
        </w:rPr>
        <w:t>Stochastic Analysis</w:t>
      </w:r>
      <w:r>
        <w:rPr>
          <w:rFonts w:ascii="Times New Roman" w:eastAsia="Times New Roman" w:hAnsi="Times New Roman" w:cs="Times New Roman"/>
        </w:rPr>
        <w:t>.</w:t>
      </w:r>
    </w:p>
    <w:p w14:paraId="5F2D5348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68E0D389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How to apply</w:t>
      </w:r>
      <w:r>
        <w:rPr>
          <w:rFonts w:ascii="Times New Roman" w:eastAsia="Times New Roman" w:hAnsi="Times New Roman" w:cs="Times New Roman"/>
        </w:rPr>
        <w:t xml:space="preserve">: Send an email to ‘somnath@iiserb.ac.in’ with </w:t>
      </w:r>
    </w:p>
    <w:p w14:paraId="14201B92" w14:textId="77777777" w:rsidR="00B63219" w:rsidRDefault="00000000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CV, </w:t>
      </w:r>
    </w:p>
    <w:p w14:paraId="2ECE59A0" w14:textId="77777777" w:rsidR="00B63219" w:rsidRDefault="00000000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 of publications, </w:t>
      </w:r>
    </w:p>
    <w:p w14:paraId="3D5121B2" w14:textId="77777777" w:rsidR="00B63219" w:rsidRDefault="00000000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research proposal (maximum four pages long), and </w:t>
      </w:r>
    </w:p>
    <w:p w14:paraId="6C8689F2" w14:textId="77777777" w:rsidR="00B63219" w:rsidRDefault="00000000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details of two referees.</w:t>
      </w:r>
    </w:p>
    <w:p w14:paraId="0066F26B" w14:textId="77777777" w:rsidR="00B63219" w:rsidRDefault="00B63219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86E9CC2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other correspondence related to the status of your application will be entertained. Shortlisted candidates will be invited for an interview with the selection committee. No TA/DA will be given.</w:t>
      </w:r>
    </w:p>
    <w:p w14:paraId="16808690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5BB6FA20" w14:textId="3EA4F67A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Last date to apply</w:t>
      </w:r>
      <w:r>
        <w:rPr>
          <w:rFonts w:ascii="Times New Roman" w:eastAsia="Times New Roman" w:hAnsi="Times New Roman" w:cs="Times New Roman"/>
        </w:rPr>
        <w:t xml:space="preserve">: </w:t>
      </w:r>
      <w:r w:rsidR="00470CE2">
        <w:rPr>
          <w:rFonts w:ascii="Times New Roman" w:eastAsia="Times New Roman" w:hAnsi="Times New Roman" w:cs="Times New Roman"/>
        </w:rPr>
        <w:t>31</w:t>
      </w:r>
      <w:r w:rsidR="00470CE2" w:rsidRPr="00470CE2">
        <w:rPr>
          <w:rFonts w:ascii="Times New Roman" w:eastAsia="Times New Roman" w:hAnsi="Times New Roman" w:cs="Times New Roman"/>
          <w:vertAlign w:val="superscript"/>
        </w:rPr>
        <w:t>st</w:t>
      </w:r>
      <w:r w:rsidR="00470CE2">
        <w:rPr>
          <w:rFonts w:ascii="Times New Roman" w:eastAsia="Times New Roman" w:hAnsi="Times New Roman" w:cs="Times New Roman"/>
        </w:rPr>
        <w:t xml:space="preserve"> December, 2024</w:t>
      </w:r>
    </w:p>
    <w:p w14:paraId="15A67495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2DD336EC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any queries regarding this position, please contact</w:t>
      </w:r>
    </w:p>
    <w:p w14:paraId="1AEEB774" w14:textId="77777777" w:rsidR="00B63219" w:rsidRDefault="00B6321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14:paraId="5300AE10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Dr. Somnath Pradhan</w:t>
      </w:r>
    </w:p>
    <w:p w14:paraId="5C227C3E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 of Mathematics, IISER Bhopal</w:t>
      </w:r>
    </w:p>
    <w:p w14:paraId="32054DF6" w14:textId="77777777" w:rsidR="00B63219" w:rsidRDefault="00000000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Email: somnath@iiserb.ac.in</w:t>
      </w:r>
    </w:p>
    <w:sectPr w:rsidR="00B63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23E91"/>
    <w:multiLevelType w:val="multilevel"/>
    <w:tmpl w:val="F446A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448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219"/>
    <w:rsid w:val="000040AE"/>
    <w:rsid w:val="00470CE2"/>
    <w:rsid w:val="00530F5B"/>
    <w:rsid w:val="006330D8"/>
    <w:rsid w:val="00682A70"/>
    <w:rsid w:val="007C5B92"/>
    <w:rsid w:val="0095576D"/>
    <w:rsid w:val="00987A8A"/>
    <w:rsid w:val="00A515E4"/>
    <w:rsid w:val="00B63219"/>
    <w:rsid w:val="00C21F28"/>
    <w:rsid w:val="00D26BCE"/>
    <w:rsid w:val="00E1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8474"/>
  <w15:docId w15:val="{203627AB-F3F1-4EC0-9C73-EA4671A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Somnath Pradhan</cp:lastModifiedBy>
  <cp:revision>6</cp:revision>
  <dcterms:created xsi:type="dcterms:W3CDTF">2024-10-25T10:50:00Z</dcterms:created>
  <dcterms:modified xsi:type="dcterms:W3CDTF">2024-11-13T09:52:00Z</dcterms:modified>
</cp:coreProperties>
</file>